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0AA41B9C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C24D86">
        <w:t>1</w:t>
      </w:r>
      <w:r w:rsidR="00905A35">
        <w:t>2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3F908A37" w14:textId="258DDF25" w:rsidR="00A36029" w:rsidRDefault="009E5C0D" w:rsidP="00A36029">
      <w:pPr>
        <w:spacing w:before="0" w:beforeAutospacing="0" w:after="0" w:afterAutospacing="0"/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905A35" w:rsidRPr="0091070D">
        <w:rPr>
          <w:rFonts w:cs="Arial"/>
        </w:rPr>
        <w:t>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9. Pomoc techniczna (EFRR) i 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10. Pomoc techniczna (EFS+)</w:t>
      </w:r>
      <w:r w:rsidR="00905A35">
        <w:rPr>
          <w:rFonts w:cs="Arial"/>
        </w:rPr>
        <w:t>.</w:t>
      </w:r>
    </w:p>
    <w:p w14:paraId="42BAD2A5" w14:textId="77777777" w:rsidR="00905A35" w:rsidRDefault="00905A35" w:rsidP="00A36029">
      <w:pPr>
        <w:spacing w:before="0" w:beforeAutospacing="0" w:after="0" w:afterAutospacing="0"/>
        <w:rPr>
          <w:rFonts w:cs="Arial"/>
        </w:rPr>
      </w:pPr>
    </w:p>
    <w:p w14:paraId="1ED47294" w14:textId="729330F0" w:rsidR="00092D89" w:rsidRDefault="00DC5803" w:rsidP="00A36029">
      <w:pPr>
        <w:spacing w:before="0" w:beforeAutospacing="0" w:after="0" w:afterAutospacing="0"/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5CB88FF" w14:textId="77777777" w:rsidR="00A36029" w:rsidRPr="00CC1FC0" w:rsidRDefault="00A36029" w:rsidP="00A36029">
      <w:pPr>
        <w:spacing w:before="0" w:beforeAutospacing="0" w:after="0" w:afterAutospacing="0"/>
        <w:rPr>
          <w:rFonts w:cs="Arial"/>
        </w:rPr>
      </w:pPr>
    </w:p>
    <w:p w14:paraId="573C658A" w14:textId="4BF21C02" w:rsidR="00617D42" w:rsidRPr="00C95B07" w:rsidRDefault="00841B85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905A35" w:rsidRPr="0091070D">
        <w:rPr>
          <w:rFonts w:cs="Arial"/>
        </w:rPr>
        <w:t>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9. Pomoc techniczna (EFRR) i 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10. Pomoc techniczna (EFS+)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732B901C" w14:textId="1DC61D09" w:rsidR="00871055" w:rsidRDefault="00CA6494" w:rsidP="00871055">
      <w:pPr>
        <w:spacing w:before="0" w:beforeAutospacing="0"/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905A35" w:rsidRPr="0091070D">
        <w:rPr>
          <w:rFonts w:cs="Arial"/>
        </w:rPr>
        <w:t>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9. Pomoc techniczna (EFRR) i Priorytet</w:t>
      </w:r>
      <w:r w:rsidR="00905A35">
        <w:rPr>
          <w:rFonts w:cs="Arial"/>
        </w:rPr>
        <w:t>u</w:t>
      </w:r>
      <w:r w:rsidR="00905A35" w:rsidRPr="0091070D">
        <w:rPr>
          <w:rFonts w:cs="Arial"/>
        </w:rPr>
        <w:t>: 10. Pomoc techniczna (EFS+)</w:t>
      </w:r>
      <w:r w:rsidR="00C24D86">
        <w:rPr>
          <w:rFonts w:cs="Arial"/>
        </w:rPr>
        <w:t>.</w:t>
      </w:r>
    </w:p>
    <w:p w14:paraId="75F1CA9C" w14:textId="70168B90" w:rsidR="008177C8" w:rsidRPr="009B6AC5" w:rsidRDefault="009B6AC5" w:rsidP="00A36029">
      <w:pPr>
        <w:spacing w:before="0" w:beforeAutospacing="0" w:after="0" w:afterAutospacing="0"/>
        <w:rPr>
          <w:rFonts w:eastAsia="Calibri" w:cs="Arial"/>
          <w:lang w:eastAsia="en-US"/>
        </w:rPr>
      </w:pPr>
      <w:r w:rsidRPr="009B6AC5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775F" w14:textId="77777777" w:rsidR="00B90523" w:rsidRDefault="00B90523" w:rsidP="00E60C15">
      <w:r>
        <w:separator/>
      </w:r>
    </w:p>
  </w:endnote>
  <w:endnote w:type="continuationSeparator" w:id="0">
    <w:p w14:paraId="3E53A6AF" w14:textId="77777777" w:rsidR="00B90523" w:rsidRDefault="00B90523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4FC0" w14:textId="77777777" w:rsidR="00B90523" w:rsidRDefault="00B90523" w:rsidP="00E60C15">
      <w:r>
        <w:separator/>
      </w:r>
    </w:p>
  </w:footnote>
  <w:footnote w:type="continuationSeparator" w:id="0">
    <w:p w14:paraId="28CAA100" w14:textId="77777777" w:rsidR="00B90523" w:rsidRDefault="00B90523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8756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22BC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055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05A35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B6AC5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6029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523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4D86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95B07"/>
    <w:rsid w:val="00CA42A8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Marianna Skąpska</cp:lastModifiedBy>
  <cp:revision>4</cp:revision>
  <cp:lastPrinted>2023-03-23T14:27:00Z</cp:lastPrinted>
  <dcterms:created xsi:type="dcterms:W3CDTF">2026-06-03T14:03:00Z</dcterms:created>
  <dcterms:modified xsi:type="dcterms:W3CDTF">2026-06-08T07:50:00Z</dcterms:modified>
</cp:coreProperties>
</file>